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A8" w:rsidRPr="00C261C3" w:rsidRDefault="00DF5AD8" w:rsidP="00C24C95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2"/>
          <w:szCs w:val="32"/>
        </w:rPr>
      </w:pPr>
      <w:r>
        <w:rPr>
          <w:rFonts w:asciiTheme="minorHAnsi" w:eastAsia="Georgia" w:hAnsiTheme="minorHAnsi" w:cstheme="minorHAnsi"/>
          <w:b/>
          <w:sz w:val="32"/>
          <w:szCs w:val="32"/>
        </w:rPr>
        <w:t>Convocatòria 2023</w:t>
      </w:r>
    </w:p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Premis Innovació Docent STEM - Patronat Politècnica</w:t>
      </w:r>
    </w:p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Annex 1.- Sol·licitud de participació</w:t>
      </w:r>
    </w:p>
    <w:p w:rsidR="003230F3" w:rsidRPr="00387F7C" w:rsidRDefault="003230F3" w:rsidP="003230F3">
      <w:pPr>
        <w:spacing w:after="120" w:line="240" w:lineRule="auto"/>
        <w:jc w:val="center"/>
        <w:rPr>
          <w:rFonts w:asciiTheme="minorHAnsi" w:eastAsia="Georgia" w:hAnsiTheme="minorHAnsi" w:cstheme="minorHAnsi"/>
          <w:b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261C3" w:rsidTr="00B758F2">
        <w:tc>
          <w:tcPr>
            <w:tcW w:w="8930" w:type="dxa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1. </w:t>
            </w:r>
            <w:r w:rsidRPr="002F10E3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Títol del projecte</w:t>
            </w:r>
          </w:p>
        </w:tc>
      </w:tr>
      <w:tr w:rsidR="00C261C3" w:rsidTr="00B758F2">
        <w:tc>
          <w:tcPr>
            <w:tcW w:w="8930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261C3" w:rsidTr="00B758F2">
        <w:tc>
          <w:tcPr>
            <w:tcW w:w="8930" w:type="dxa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2. Centre docent i població</w:t>
            </w:r>
          </w:p>
        </w:tc>
      </w:tr>
      <w:tr w:rsidR="00C261C3" w:rsidTr="00B758F2">
        <w:tc>
          <w:tcPr>
            <w:tcW w:w="8930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8"/>
        <w:gridCol w:w="1808"/>
        <w:gridCol w:w="6804"/>
      </w:tblGrid>
      <w:tr w:rsidR="00C261C3" w:rsidTr="00B758F2">
        <w:tc>
          <w:tcPr>
            <w:tcW w:w="8930" w:type="dxa"/>
            <w:gridSpan w:val="3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Persones autores</w:t>
            </w:r>
          </w:p>
        </w:tc>
      </w:tr>
      <w:tr w:rsidR="00C261C3" w:rsidTr="00B758F2">
        <w:tc>
          <w:tcPr>
            <w:tcW w:w="318" w:type="dxa"/>
            <w:tcBorders>
              <w:bottom w:val="single" w:sz="4" w:space="0" w:color="auto"/>
            </w:tcBorders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1</w:t>
            </w: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  <w:tcBorders>
              <w:bottom w:val="nil"/>
            </w:tcBorders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  <w:tcBorders>
              <w:top w:val="nil"/>
            </w:tcBorders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Adreça electrònica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2</w:t>
            </w:r>
          </w:p>
        </w:tc>
        <w:tc>
          <w:tcPr>
            <w:tcW w:w="1808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(...)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C24C95" w:rsidRDefault="00C24C95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C24C95" w:rsidRDefault="00C24C95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C261C3" w:rsidTr="00B758F2">
        <w:tc>
          <w:tcPr>
            <w:tcW w:w="8930" w:type="dxa"/>
            <w:gridSpan w:val="2"/>
            <w:shd w:val="pct10" w:color="auto" w:fill="auto"/>
            <w:vAlign w:val="bottom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Persona de contacte</w:t>
            </w: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Adreça electr</w:t>
            </w:r>
            <w:r>
              <w:rPr>
                <w:rFonts w:asciiTheme="minorHAnsi" w:eastAsia="Georgia" w:hAnsiTheme="minorHAnsi" w:cstheme="minorHAnsi"/>
                <w:i/>
              </w:rPr>
              <w:t>ò</w:t>
            </w:r>
            <w:r w:rsidRPr="00FB50FC">
              <w:rPr>
                <w:rFonts w:asciiTheme="minorHAnsi" w:eastAsia="Georgia" w:hAnsiTheme="minorHAnsi" w:cstheme="minorHAnsi"/>
                <w:i/>
              </w:rPr>
              <w:t>nica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4C95" w:rsidRDefault="00C24C95" w:rsidP="00C261C3">
      <w:pPr>
        <w:spacing w:after="0"/>
        <w:rPr>
          <w:rFonts w:asciiTheme="minorHAnsi" w:hAnsiTheme="minorHAnsi" w:cstheme="minorHAnsi"/>
        </w:rPr>
      </w:pPr>
    </w:p>
    <w:p w:rsidR="004F16B0" w:rsidRDefault="004F16B0" w:rsidP="00C261C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p w:rsidR="00C24C95" w:rsidRDefault="004F16B0" w:rsidP="00C261C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i cognoms de la persona signatària:</w:t>
      </w:r>
    </w:p>
    <w:tbl>
      <w:tblPr>
        <w:tblStyle w:val="Taulaambq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8079"/>
      </w:tblGrid>
      <w:tr w:rsidR="00F0145D" w:rsidTr="00C261C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0145D" w:rsidRDefault="00F0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C95" w:rsidRDefault="00C24C9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145D" w:rsidRDefault="00F0145D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F0145D" w:rsidTr="00C261C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45D" w:rsidRDefault="00F0145D">
            <w:pPr>
              <w:rPr>
                <w:rFonts w:ascii="Times New Roman" w:hAnsi="Times New Roman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D" w:rsidRPr="00172B94" w:rsidRDefault="00AD2D38" w:rsidP="00172B9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En compliment del</w:t>
            </w:r>
            <w:r w:rsidR="00172B94" w:rsidRPr="00172B94">
              <w:rPr>
                <w:sz w:val="16"/>
                <w:szCs w:val="16"/>
              </w:rPr>
              <w:t xml:space="preserve"> Reglament (UE) núm. 2016/679, General de Protecció de Dades i la Llei Orgànica 3/2018, de 5 de desembre, de Protecció de Dades i Garantia de Drets Digitals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, us informem q</w:t>
            </w:r>
            <w:r w:rsidR="004F16B0">
              <w:rPr>
                <w:rFonts w:asciiTheme="minorHAnsi" w:hAnsiTheme="minorHAnsi"/>
                <w:sz w:val="16"/>
                <w:szCs w:val="16"/>
              </w:rPr>
              <w:t xml:space="preserve">ue les vostres dades personals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s’incorporaran al fitx</w:t>
            </w:r>
            <w:r w:rsidR="00DF5AD8">
              <w:rPr>
                <w:rFonts w:asciiTheme="minorHAnsi" w:hAnsiTheme="minorHAnsi"/>
                <w:sz w:val="16"/>
                <w:szCs w:val="16"/>
              </w:rPr>
              <w:t>er “Premis Innovació Docent 2023</w:t>
            </w:r>
            <w:bookmarkStart w:id="0" w:name="_GoBack"/>
            <w:bookmarkEnd w:id="0"/>
            <w:r w:rsidR="00F0145D" w:rsidRPr="00172B94">
              <w:rPr>
                <w:rFonts w:asciiTheme="minorHAnsi" w:hAnsiTheme="minorHAnsi"/>
                <w:sz w:val="16"/>
                <w:szCs w:val="16"/>
              </w:rPr>
              <w:t>” del Patronat Politècnica, amb la finalitat de gestionar la tr</w:t>
            </w:r>
            <w:r w:rsidR="00324E24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r w:rsidR="00172B94"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. Tret d’obligació legal, les vostre</w:t>
            </w:r>
            <w:r w:rsidR="004F16B0">
              <w:rPr>
                <w:rFonts w:asciiTheme="minorHAnsi" w:hAnsiTheme="minorHAnsi"/>
                <w:sz w:val="16"/>
                <w:szCs w:val="16"/>
              </w:rPr>
              <w:t xml:space="preserve">s dades no se cediran a tercers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sense el vostre  consentiment explícit. </w:t>
            </w:r>
            <w:r w:rsidR="00172B94"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="00172B94"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="00172B94"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="00172B94" w:rsidRPr="00172B94">
              <w:rPr>
                <w:b/>
                <w:sz w:val="16"/>
                <w:szCs w:val="16"/>
              </w:rPr>
              <w:t>,</w:t>
            </w:r>
            <w:r w:rsidR="00172B94">
              <w:rPr>
                <w:b/>
                <w:sz w:val="24"/>
                <w:szCs w:val="24"/>
              </w:rPr>
              <w:t xml:space="preserve">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F0145D" w:rsidRPr="00172B94">
                <w:rPr>
                  <w:rStyle w:val="Enlla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F0145D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C24C95" w:rsidRDefault="00C24C95" w:rsidP="00675928">
      <w:pPr>
        <w:pStyle w:val="Ttol2"/>
        <w:spacing w:line="360" w:lineRule="auto"/>
        <w:rPr>
          <w:rFonts w:ascii="Calibri" w:hAnsi="Calibri" w:cs="Calibri"/>
        </w:rPr>
      </w:pPr>
    </w:p>
    <w:p w:rsidR="009B7FF1" w:rsidRPr="00C24C95" w:rsidRDefault="00675928" w:rsidP="00C24C95">
      <w:pPr>
        <w:pStyle w:val="Ttol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SR</w:t>
      </w:r>
      <w:r w:rsidR="00C96A80">
        <w:rPr>
          <w:rFonts w:ascii="Calibri" w:hAnsi="Calibri" w:cs="Calibri"/>
        </w:rPr>
        <w:t>A</w:t>
      </w:r>
      <w:r>
        <w:rPr>
          <w:rFonts w:ascii="Calibri" w:hAnsi="Calibri" w:cs="Calibri"/>
        </w:rPr>
        <w:t>. PRE</w:t>
      </w:r>
      <w:r w:rsidR="00C24C95">
        <w:rPr>
          <w:rFonts w:ascii="Calibri" w:hAnsi="Calibri" w:cs="Calibri"/>
        </w:rPr>
        <w:t>SIDENT</w:t>
      </w:r>
      <w:r w:rsidR="00C96A80">
        <w:rPr>
          <w:rFonts w:ascii="Calibri" w:hAnsi="Calibri" w:cs="Calibri"/>
        </w:rPr>
        <w:t>A</w:t>
      </w:r>
      <w:r w:rsidR="00C24C95">
        <w:rPr>
          <w:rFonts w:ascii="Calibri" w:hAnsi="Calibri" w:cs="Calibri"/>
        </w:rPr>
        <w:t xml:space="preserve"> DEL PATRONAT POLITÈCNICA</w:t>
      </w:r>
    </w:p>
    <w:sectPr w:rsidR="009B7FF1" w:rsidRPr="00C24C95" w:rsidSect="00DD47D2">
      <w:headerReference w:type="default" r:id="rId7"/>
      <w:footerReference w:type="default" r:id="rId8"/>
      <w:pgSz w:w="11906" w:h="16838"/>
      <w:pgMar w:top="1440" w:right="1440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E1" w:rsidRDefault="008E2EE1" w:rsidP="003230F3">
      <w:pPr>
        <w:spacing w:after="0" w:line="240" w:lineRule="auto"/>
      </w:pPr>
      <w:r>
        <w:separator/>
      </w:r>
    </w:p>
  </w:endnote>
  <w:endnote w:type="continuationSeparator" w:id="0">
    <w:p w:rsidR="008E2EE1" w:rsidRDefault="008E2EE1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F5" w:rsidRDefault="001F02F5" w:rsidP="001F02F5">
    <w:pPr>
      <w:pStyle w:val="Peu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85"/>
      <w:gridCol w:w="751"/>
    </w:tblGrid>
    <w:tr w:rsidR="001F02F5" w:rsidTr="001F02F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1F02F5" w:rsidRDefault="001F02F5" w:rsidP="001F02F5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1F02F5" w:rsidRDefault="001F02F5" w:rsidP="001F02F5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1F02F5" w:rsidRDefault="001F02F5" w:rsidP="001F02F5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1F02F5" w:rsidRDefault="001F02F5" w:rsidP="001F02F5">
    <w:pPr>
      <w:pStyle w:val="Peu"/>
      <w:rPr>
        <w:rFonts w:ascii="Gill Sans" w:hAnsi="Gill Sans"/>
        <w:sz w:val="24"/>
        <w:szCs w:val="24"/>
        <w:lang w:eastAsia="es-ES"/>
      </w:rPr>
    </w:pPr>
  </w:p>
  <w:p w:rsidR="00FD6763" w:rsidRDefault="00FD6763" w:rsidP="00DD47D2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E1" w:rsidRDefault="008E2EE1" w:rsidP="003230F3">
      <w:pPr>
        <w:spacing w:after="0" w:line="240" w:lineRule="auto"/>
      </w:pPr>
      <w:r>
        <w:separator/>
      </w:r>
    </w:p>
  </w:footnote>
  <w:footnote w:type="continuationSeparator" w:id="0">
    <w:p w:rsidR="008E2EE1" w:rsidRDefault="008E2EE1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713B64">
    <w:pPr>
      <w:pStyle w:val="Capalera"/>
    </w:pPr>
    <w:r>
      <w:rPr>
        <w:b/>
        <w:noProof/>
        <w:sz w:val="44"/>
        <w:szCs w:val="44"/>
      </w:rPr>
      <w:drawing>
        <wp:inline distT="0" distB="0" distL="0" distR="0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172B94"/>
    <w:rsid w:val="001A2BF9"/>
    <w:rsid w:val="001F02F5"/>
    <w:rsid w:val="002871B6"/>
    <w:rsid w:val="003230F3"/>
    <w:rsid w:val="00324E24"/>
    <w:rsid w:val="00387F7C"/>
    <w:rsid w:val="004B7371"/>
    <w:rsid w:val="004C3851"/>
    <w:rsid w:val="004D3AAA"/>
    <w:rsid w:val="004F16B0"/>
    <w:rsid w:val="005401C1"/>
    <w:rsid w:val="005E6426"/>
    <w:rsid w:val="00675928"/>
    <w:rsid w:val="00713B64"/>
    <w:rsid w:val="008E2EE1"/>
    <w:rsid w:val="009B7FF1"/>
    <w:rsid w:val="009D3FE2"/>
    <w:rsid w:val="009D5744"/>
    <w:rsid w:val="00AD2D38"/>
    <w:rsid w:val="00C24C95"/>
    <w:rsid w:val="00C261C3"/>
    <w:rsid w:val="00C96A80"/>
    <w:rsid w:val="00DD47D2"/>
    <w:rsid w:val="00DF5AD8"/>
    <w:rsid w:val="00E24BA8"/>
    <w:rsid w:val="00F0145D"/>
    <w:rsid w:val="00F91E29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49F504"/>
  <w15:docId w15:val="{440CA272-4964-4431-9FDF-E6CA7AD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ol2">
    <w:name w:val="heading 2"/>
    <w:basedOn w:val="Normal"/>
    <w:next w:val="Normal"/>
    <w:link w:val="Ttol2Car"/>
    <w:unhideWhenUsed/>
    <w:qFormat/>
    <w:rsid w:val="00F014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230F3"/>
    <w:rPr>
      <w:rFonts w:ascii="Calibri" w:eastAsia="Calibri" w:hAnsi="Calibri" w:cs="Calibri"/>
      <w:lang w:eastAsia="ca-ES"/>
    </w:rPr>
  </w:style>
  <w:style w:type="paragraph" w:styleId="Peu">
    <w:name w:val="footer"/>
    <w:basedOn w:val="Normal"/>
    <w:link w:val="Peu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230F3"/>
    <w:rPr>
      <w:rFonts w:ascii="Calibri" w:eastAsia="Calibri" w:hAnsi="Calibri" w:cs="Calibri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3230F3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rsid w:val="00F0145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ulaambquadrcula">
    <w:name w:val="Table Grid"/>
    <w:basedOn w:val="Taulanormal"/>
    <w:uiPriority w:val="59"/>
    <w:rsid w:val="00F0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Girona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Jordi Puig i Bosch</cp:lastModifiedBy>
  <cp:revision>27</cp:revision>
  <dcterms:created xsi:type="dcterms:W3CDTF">2018-07-03T11:00:00Z</dcterms:created>
  <dcterms:modified xsi:type="dcterms:W3CDTF">2023-02-20T13:37:00Z</dcterms:modified>
</cp:coreProperties>
</file>